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BA" w:rsidRPr="00964FA4" w:rsidRDefault="00F74ABA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F74ABA" w:rsidRPr="00964FA4" w:rsidRDefault="00F74ABA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«Волчихинская средняя школа №2»</w:t>
      </w:r>
    </w:p>
    <w:p w:rsidR="00F74ABA" w:rsidRPr="00964FA4" w:rsidRDefault="00F74ABA" w:rsidP="00FD3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Волчихинского района А</w:t>
      </w:r>
      <w:bookmarkStart w:id="0" w:name="_GoBack"/>
      <w:bookmarkEnd w:id="0"/>
      <w:r w:rsidRPr="00964FA4">
        <w:rPr>
          <w:rFonts w:ascii="Times New Roman" w:hAnsi="Times New Roman"/>
          <w:sz w:val="24"/>
          <w:szCs w:val="24"/>
        </w:rPr>
        <w:t>лтайского края</w:t>
      </w:r>
    </w:p>
    <w:p w:rsidR="00F74ABA" w:rsidRPr="00964FA4" w:rsidRDefault="00F74ABA" w:rsidP="00FD3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FD3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FD3E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0A0"/>
      </w:tblPr>
      <w:tblGrid>
        <w:gridCol w:w="3652"/>
        <w:gridCol w:w="1136"/>
        <w:gridCol w:w="4500"/>
      </w:tblGrid>
      <w:tr w:rsidR="00F74ABA" w:rsidRPr="00964FA4" w:rsidTr="00142184">
        <w:tc>
          <w:tcPr>
            <w:tcW w:w="3652" w:type="dxa"/>
          </w:tcPr>
          <w:p w:rsidR="00F74ABA" w:rsidRPr="00964FA4" w:rsidRDefault="00F74ABA" w:rsidP="00FD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Рассмотрено и принято на заседании </w:t>
            </w:r>
          </w:p>
          <w:p w:rsidR="00F74ABA" w:rsidRPr="00964FA4" w:rsidRDefault="00F74ABA" w:rsidP="00FD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 МКОУ «Волчихинская СШ №2»</w:t>
            </w:r>
          </w:p>
          <w:p w:rsidR="00F74ABA" w:rsidRPr="00964FA4" w:rsidRDefault="00513EE6" w:rsidP="00FC4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1от 29.08. 2019</w:t>
            </w:r>
            <w:r w:rsidR="00F74ABA"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6" w:type="dxa"/>
          </w:tcPr>
          <w:p w:rsidR="00F74ABA" w:rsidRPr="00964FA4" w:rsidRDefault="00F74ABA" w:rsidP="00FD3E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74ABA" w:rsidRPr="00964FA4" w:rsidRDefault="00F74ABA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F74ABA" w:rsidRPr="00964FA4" w:rsidRDefault="00F74ABA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F74ABA" w:rsidRPr="00964FA4" w:rsidRDefault="00F74ABA" w:rsidP="00FD3E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МКОУ «Волчихинская  СШ  №2</w:t>
            </w:r>
          </w:p>
          <w:p w:rsidR="00F74ABA" w:rsidRPr="00964FA4" w:rsidRDefault="00745578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С.В.Цицилина</w:t>
            </w:r>
            <w:proofErr w:type="spellEnd"/>
          </w:p>
          <w:p w:rsidR="00F74ABA" w:rsidRPr="00964FA4" w:rsidRDefault="00745578" w:rsidP="00FD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Приказ № 36</w:t>
            </w:r>
            <w:r w:rsidR="00513EE6"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от </w:t>
            </w:r>
            <w:r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13EE6"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.08.2019</w:t>
            </w:r>
            <w:r w:rsidR="00F74ABA" w:rsidRPr="00964FA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F74ABA" w:rsidRPr="00964FA4" w:rsidRDefault="00F74ABA" w:rsidP="00FD3E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4ABA" w:rsidRPr="00964FA4" w:rsidRDefault="00F74ABA" w:rsidP="00FD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FA4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FA4">
        <w:rPr>
          <w:rFonts w:ascii="Times New Roman" w:hAnsi="Times New Roman"/>
          <w:b/>
          <w:bCs/>
          <w:sz w:val="24"/>
          <w:szCs w:val="24"/>
        </w:rPr>
        <w:t>МКОУ «Волчихинская СШ №2»</w:t>
      </w: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FA4">
        <w:rPr>
          <w:rFonts w:ascii="Times New Roman" w:hAnsi="Times New Roman"/>
          <w:b/>
          <w:bCs/>
          <w:sz w:val="24"/>
          <w:szCs w:val="24"/>
        </w:rPr>
        <w:t>на 201</w:t>
      </w:r>
      <w:r w:rsidR="00745578" w:rsidRPr="00964FA4">
        <w:rPr>
          <w:rFonts w:ascii="Times New Roman" w:hAnsi="Times New Roman"/>
          <w:b/>
          <w:bCs/>
          <w:sz w:val="24"/>
          <w:szCs w:val="24"/>
        </w:rPr>
        <w:t>9-2020</w:t>
      </w:r>
      <w:r w:rsidRPr="00964FA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F74ABA" w:rsidRPr="00964FA4" w:rsidRDefault="00F74ABA" w:rsidP="00254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64FA4">
        <w:rPr>
          <w:rFonts w:ascii="Times New Roman" w:hAnsi="Times New Roman"/>
          <w:bCs/>
          <w:sz w:val="24"/>
          <w:szCs w:val="24"/>
        </w:rPr>
        <w:t>(основное общее образование)</w:t>
      </w: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2D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Учебный план для 5-9 классов, реализующих ФГОС ООО, разработан на основе следующих нормативно-правовых документов:  </w:t>
      </w:r>
      <w:r w:rsidRPr="00964FA4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F74ABA" w:rsidRPr="00964FA4" w:rsidRDefault="00F74ABA" w:rsidP="007E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-Закона  Российской  Федерации  от 29 декабря 2012года №273 «Об образовании в Российской Федерации»</w:t>
      </w:r>
      <w:r w:rsidR="00745578" w:rsidRPr="00964FA4">
        <w:rPr>
          <w:rFonts w:ascii="Times New Roman" w:hAnsi="Times New Roman"/>
          <w:sz w:val="24"/>
          <w:szCs w:val="24"/>
        </w:rPr>
        <w:t>;</w:t>
      </w:r>
    </w:p>
    <w:p w:rsidR="00F74ABA" w:rsidRPr="00964FA4" w:rsidRDefault="00F74ABA" w:rsidP="00745578">
      <w:pPr>
        <w:pStyle w:val="a6"/>
        <w:tabs>
          <w:tab w:val="num" w:pos="447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-Приказа Минобразования и науки Российской Федерации  от  17  декабря  2010  года № 1897  «Об  утверждении  федерального  государственного  образовательного стандарта основного общего образования»</w:t>
      </w:r>
      <w:r w:rsidR="00745578" w:rsidRPr="00964FA4">
        <w:rPr>
          <w:rFonts w:ascii="Times New Roman" w:hAnsi="Times New Roman"/>
          <w:sz w:val="24"/>
          <w:szCs w:val="24"/>
        </w:rPr>
        <w:t xml:space="preserve"> список изменяющих документов ( в ред. Приказов Минобрна</w:t>
      </w:r>
      <w:r w:rsidR="00CE3C48" w:rsidRPr="00964FA4">
        <w:rPr>
          <w:rFonts w:ascii="Times New Roman" w:hAnsi="Times New Roman"/>
          <w:sz w:val="24"/>
          <w:szCs w:val="24"/>
        </w:rPr>
        <w:t xml:space="preserve">уки России от   </w:t>
      </w:r>
      <w:proofErr w:type="gramStart"/>
      <w:r w:rsidR="00CE3C48" w:rsidRPr="00964FA4">
        <w:rPr>
          <w:rFonts w:ascii="Times New Roman" w:hAnsi="Times New Roman"/>
          <w:sz w:val="24"/>
          <w:szCs w:val="24"/>
        </w:rPr>
        <w:t>от</w:t>
      </w:r>
      <w:proofErr w:type="gramEnd"/>
      <w:r w:rsidR="00CE3C48" w:rsidRPr="00964FA4">
        <w:rPr>
          <w:rFonts w:ascii="Times New Roman" w:hAnsi="Times New Roman"/>
          <w:sz w:val="24"/>
          <w:szCs w:val="24"/>
        </w:rPr>
        <w:t xml:space="preserve"> 31.12.2015 №</w:t>
      </w:r>
      <w:r w:rsidR="00745578" w:rsidRPr="00964FA4">
        <w:rPr>
          <w:rFonts w:ascii="Times New Roman" w:hAnsi="Times New Roman"/>
          <w:sz w:val="24"/>
          <w:szCs w:val="24"/>
        </w:rPr>
        <w:t xml:space="preserve"> </w:t>
      </w:r>
      <w:r w:rsidR="00964FA4" w:rsidRPr="00964FA4">
        <w:rPr>
          <w:rFonts w:ascii="Times New Roman" w:hAnsi="Times New Roman"/>
          <w:sz w:val="24"/>
          <w:szCs w:val="24"/>
        </w:rPr>
        <w:t>1577</w:t>
      </w:r>
      <w:r w:rsidR="00745578" w:rsidRPr="00964FA4">
        <w:rPr>
          <w:rFonts w:ascii="Times New Roman" w:hAnsi="Times New Roman"/>
          <w:sz w:val="24"/>
          <w:szCs w:val="24"/>
        </w:rPr>
        <w:t>)</w:t>
      </w:r>
      <w:r w:rsidRPr="00964FA4">
        <w:rPr>
          <w:rFonts w:ascii="Times New Roman" w:hAnsi="Times New Roman"/>
          <w:sz w:val="24"/>
          <w:szCs w:val="24"/>
        </w:rPr>
        <w:t xml:space="preserve">; </w:t>
      </w:r>
    </w:p>
    <w:p w:rsidR="00F74ABA" w:rsidRPr="00964FA4" w:rsidRDefault="00F74ABA" w:rsidP="007E58D1">
      <w:pPr>
        <w:pStyle w:val="Default"/>
      </w:pPr>
      <w:r w:rsidRPr="00964FA4">
        <w:t xml:space="preserve">-Гигиенических требований к условиям обучения в общеобразовательных учреждениях, утверждённых постановлением Главного государственного санитарного врача Российской Федерации «О введении в действие санитарно-эпидемиологических правил и нормативов </w:t>
      </w:r>
      <w:proofErr w:type="spellStart"/>
      <w:r w:rsidRPr="00964FA4">
        <w:t>СанПиН</w:t>
      </w:r>
      <w:proofErr w:type="spellEnd"/>
      <w:r w:rsidRPr="00964FA4">
        <w:t xml:space="preserve"> 2.4.2.2821-10» от 29.12.2010 г. № 189; (с изменениями и дополнениями от 29.06.2011.24.11.2015г.)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-Письма Министерства образования и науки РФ от 14.12.2015 г. № 09-3564 « О  внеурочной деятельности и организации дополнительных общеобразовательных программ»</w:t>
      </w:r>
      <w:r w:rsidR="00745578" w:rsidRPr="00964FA4">
        <w:rPr>
          <w:rFonts w:ascii="Times New Roman" w:hAnsi="Times New Roman"/>
          <w:sz w:val="24"/>
          <w:szCs w:val="24"/>
        </w:rPr>
        <w:t>;</w:t>
      </w:r>
      <w:r w:rsidRPr="00964FA4">
        <w:rPr>
          <w:rFonts w:ascii="Times New Roman" w:hAnsi="Times New Roman"/>
          <w:sz w:val="24"/>
          <w:szCs w:val="24"/>
        </w:rPr>
        <w:t xml:space="preserve">  </w:t>
      </w: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-Письма Департамента государственной политики в сфере общего образования Министерства  образования и науки России от 25.05.2015 № 08-761 «Об изучении предметных областей: «Основы религиозных культур и светской этики» и «Основы духовно- нравственной </w:t>
      </w:r>
      <w:r w:rsidR="00745578" w:rsidRPr="00964FA4">
        <w:rPr>
          <w:rFonts w:ascii="Times New Roman" w:hAnsi="Times New Roman"/>
          <w:sz w:val="24"/>
          <w:szCs w:val="24"/>
        </w:rPr>
        <w:t>культуры народов России»;</w:t>
      </w:r>
    </w:p>
    <w:p w:rsidR="00745578" w:rsidRPr="00964FA4" w:rsidRDefault="00745578" w:rsidP="00745578">
      <w:pPr>
        <w:tabs>
          <w:tab w:val="num" w:pos="4472"/>
        </w:tabs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- Письма Федеральной службы по надзору в сфере образования и науки от 20.06.2018 № 05-192 «О вопросах изучения родных языков из числа языков народов Российской Федерации»; </w:t>
      </w:r>
    </w:p>
    <w:p w:rsidR="00745578" w:rsidRPr="00964FA4" w:rsidRDefault="00745578" w:rsidP="00745578">
      <w:pPr>
        <w:tabs>
          <w:tab w:val="num" w:pos="4472"/>
        </w:tabs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-Письма Минобрнауки России от 09.10.2017 № ТС – 945/08 «О реализации прав граждан на получен</w:t>
      </w:r>
      <w:r w:rsidR="00AA72B7" w:rsidRPr="00964FA4">
        <w:rPr>
          <w:rFonts w:ascii="Times New Roman" w:hAnsi="Times New Roman"/>
          <w:sz w:val="24"/>
          <w:szCs w:val="24"/>
        </w:rPr>
        <w:t>ие образования на родном языке».</w:t>
      </w:r>
    </w:p>
    <w:p w:rsidR="002D3F5A" w:rsidRPr="00964FA4" w:rsidRDefault="002D3F5A" w:rsidP="002D3F5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-Приказа Министерства просвещения РФ от 8 мая 2019 г.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N 345"</w:t>
      </w:r>
    </w:p>
    <w:p w:rsidR="00745578" w:rsidRPr="00964FA4" w:rsidRDefault="00745578" w:rsidP="007E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7E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              Учебный план для 5 -9-ых классов является составной частью основной образовательной программы основного общего образования и  определяет общие рамки отбора учебного материала, формирования перечня результатов образования и организации образовательной деятельности.         </w:t>
      </w:r>
    </w:p>
    <w:p w:rsidR="00F74ABA" w:rsidRPr="00964FA4" w:rsidRDefault="00F74ABA" w:rsidP="007E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            Учебный план: </w:t>
      </w:r>
    </w:p>
    <w:p w:rsidR="00F74ABA" w:rsidRPr="00964FA4" w:rsidRDefault="00F74ABA" w:rsidP="007E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- фиксирует максимальный объем учебной нагрузки </w:t>
      </w:r>
      <w:proofErr w:type="gramStart"/>
      <w:r w:rsidRPr="00964F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4FA4">
        <w:rPr>
          <w:rFonts w:ascii="Times New Roman" w:hAnsi="Times New Roman"/>
          <w:sz w:val="24"/>
          <w:szCs w:val="24"/>
        </w:rPr>
        <w:t xml:space="preserve">; </w:t>
      </w:r>
    </w:p>
    <w:p w:rsidR="00F74ABA" w:rsidRPr="00964FA4" w:rsidRDefault="00F74ABA" w:rsidP="007E5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-определяет перечень учебных предметов, курсов и время, отводимое на их освоение и организацию; </w:t>
      </w: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Учебный план направлен на решение следующих задач:</w:t>
      </w: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FA4">
        <w:rPr>
          <w:rFonts w:ascii="Times New Roman" w:hAnsi="Times New Roman"/>
          <w:color w:val="000000"/>
          <w:sz w:val="24"/>
          <w:szCs w:val="24"/>
          <w:lang w:eastAsia="ru-RU"/>
        </w:rPr>
        <w:t>-обеспечение конституционного права на получение бесплатного образования,</w:t>
      </w: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FA4">
        <w:rPr>
          <w:rFonts w:ascii="Times New Roman" w:hAnsi="Times New Roman"/>
          <w:color w:val="000000"/>
          <w:sz w:val="24"/>
          <w:szCs w:val="24"/>
          <w:lang w:eastAsia="ru-RU"/>
        </w:rPr>
        <w:t>-реализацию Федерального государственного образовательного стандарта основного общего образования,</w:t>
      </w: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FA4">
        <w:rPr>
          <w:rFonts w:ascii="Times New Roman" w:hAnsi="Times New Roman"/>
          <w:color w:val="000000"/>
          <w:sz w:val="24"/>
          <w:szCs w:val="24"/>
          <w:lang w:eastAsia="ru-RU"/>
        </w:rPr>
        <w:t>-обеспечение равных возможностей получения качественного основного общего образования,</w:t>
      </w:r>
    </w:p>
    <w:p w:rsidR="00F74ABA" w:rsidRPr="00964FA4" w:rsidRDefault="00F74ABA" w:rsidP="007E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4FA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-создание условий для духовно-нравственного развития и воспитания обучающихся, становления их гражданской идентичности как основы развития гражданского общества,</w:t>
      </w:r>
    </w:p>
    <w:p w:rsidR="00F74ABA" w:rsidRPr="00964FA4" w:rsidRDefault="00F74ABA" w:rsidP="007E58D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color w:val="000000"/>
          <w:sz w:val="24"/>
          <w:szCs w:val="24"/>
          <w:lang w:eastAsia="ru-RU"/>
        </w:rPr>
        <w:t>-создание условий для укрепления физического и духовного здоровья обучающихся, формирования универсальных учебных действий,  умений и способов деятельности в реальной жизни для решения практических задач.</w:t>
      </w:r>
      <w:r w:rsidRPr="00964FA4">
        <w:rPr>
          <w:rFonts w:ascii="Times New Roman" w:hAnsi="Times New Roman"/>
          <w:sz w:val="24"/>
          <w:szCs w:val="24"/>
        </w:rPr>
        <w:t xml:space="preserve"> </w:t>
      </w:r>
    </w:p>
    <w:p w:rsidR="00F74ABA" w:rsidRPr="00964FA4" w:rsidRDefault="00F74ABA" w:rsidP="007E58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образовательных областей, которые направлены на реализацию основной образовательной программы основного общего образования, и учебное время, отводимое на их изучение по классам (годам) обучения: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 xml:space="preserve">Предметная область </w:t>
      </w:r>
      <w:r w:rsidRPr="00964FA4">
        <w:rPr>
          <w:rFonts w:ascii="Times New Roman" w:hAnsi="Times New Roman"/>
          <w:sz w:val="24"/>
          <w:szCs w:val="24"/>
        </w:rPr>
        <w:t xml:space="preserve">«Русский язык и литература» </w:t>
      </w:r>
      <w:r w:rsidRPr="00964FA4">
        <w:rPr>
          <w:rFonts w:ascii="Times New Roman" w:hAnsi="Times New Roman"/>
          <w:spacing w:val="2"/>
          <w:sz w:val="24"/>
          <w:szCs w:val="24"/>
        </w:rPr>
        <w:t xml:space="preserve">представлена предметами: </w:t>
      </w:r>
      <w:r w:rsidRPr="00964FA4">
        <w:rPr>
          <w:rFonts w:ascii="Times New Roman" w:hAnsi="Times New Roman"/>
          <w:sz w:val="24"/>
          <w:szCs w:val="24"/>
        </w:rPr>
        <w:t>Русский язык  и литература.</w:t>
      </w:r>
    </w:p>
    <w:p w:rsidR="00745578" w:rsidRPr="00964FA4" w:rsidRDefault="00745578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F74ABA" w:rsidRPr="00964FA4">
        <w:rPr>
          <w:rFonts w:ascii="Times New Roman" w:hAnsi="Times New Roman"/>
          <w:sz w:val="24"/>
          <w:szCs w:val="24"/>
        </w:rPr>
        <w:t xml:space="preserve">«Родной язык» и «Родная литература» </w:t>
      </w:r>
      <w:r w:rsidRPr="00964FA4">
        <w:rPr>
          <w:rFonts w:ascii="Times New Roman" w:hAnsi="Times New Roman"/>
          <w:sz w:val="24"/>
          <w:szCs w:val="24"/>
        </w:rPr>
        <w:t xml:space="preserve">представлена предметами: </w:t>
      </w:r>
      <w:r w:rsidR="00F74ABA" w:rsidRPr="00964FA4">
        <w:rPr>
          <w:rFonts w:ascii="Times New Roman" w:hAnsi="Times New Roman"/>
          <w:sz w:val="24"/>
          <w:szCs w:val="24"/>
        </w:rPr>
        <w:t xml:space="preserve">Родной </w:t>
      </w:r>
      <w:r w:rsidRPr="00964FA4">
        <w:rPr>
          <w:rFonts w:ascii="Times New Roman" w:hAnsi="Times New Roman"/>
          <w:sz w:val="24"/>
          <w:szCs w:val="24"/>
        </w:rPr>
        <w:t xml:space="preserve">(русский) </w:t>
      </w:r>
      <w:r w:rsidR="00F74ABA" w:rsidRPr="00964FA4">
        <w:rPr>
          <w:rFonts w:ascii="Times New Roman" w:hAnsi="Times New Roman"/>
          <w:sz w:val="24"/>
          <w:szCs w:val="24"/>
        </w:rPr>
        <w:t xml:space="preserve">язык и родная </w:t>
      </w:r>
      <w:r w:rsidRPr="00964FA4">
        <w:rPr>
          <w:rFonts w:ascii="Times New Roman" w:hAnsi="Times New Roman"/>
          <w:sz w:val="24"/>
          <w:szCs w:val="24"/>
        </w:rPr>
        <w:t xml:space="preserve"> (русская</w:t>
      </w:r>
      <w:proofErr w:type="gramStart"/>
      <w:r w:rsidRPr="00964FA4">
        <w:rPr>
          <w:rFonts w:ascii="Times New Roman" w:hAnsi="Times New Roman"/>
          <w:sz w:val="24"/>
          <w:szCs w:val="24"/>
        </w:rPr>
        <w:t>)</w:t>
      </w:r>
      <w:r w:rsidR="00F74ABA" w:rsidRPr="00964FA4">
        <w:rPr>
          <w:rFonts w:ascii="Times New Roman" w:hAnsi="Times New Roman"/>
          <w:sz w:val="24"/>
          <w:szCs w:val="24"/>
        </w:rPr>
        <w:t>л</w:t>
      </w:r>
      <w:proofErr w:type="gramEnd"/>
      <w:r w:rsidR="00F74ABA" w:rsidRPr="00964FA4">
        <w:rPr>
          <w:rFonts w:ascii="Times New Roman" w:hAnsi="Times New Roman"/>
          <w:sz w:val="24"/>
          <w:szCs w:val="24"/>
        </w:rPr>
        <w:t>итература</w:t>
      </w:r>
      <w:r w:rsidRPr="00964FA4">
        <w:rPr>
          <w:rFonts w:ascii="Times New Roman" w:hAnsi="Times New Roman"/>
          <w:sz w:val="24"/>
          <w:szCs w:val="24"/>
        </w:rPr>
        <w:t>.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 xml:space="preserve">Предметная область </w:t>
      </w:r>
      <w:r w:rsidRPr="00964FA4">
        <w:rPr>
          <w:rFonts w:ascii="Times New Roman" w:hAnsi="Times New Roman"/>
          <w:sz w:val="24"/>
          <w:szCs w:val="24"/>
        </w:rPr>
        <w:t xml:space="preserve">«Иностранные языки» </w:t>
      </w:r>
      <w:r w:rsidRPr="00964FA4">
        <w:rPr>
          <w:rFonts w:ascii="Times New Roman" w:hAnsi="Times New Roman"/>
          <w:spacing w:val="2"/>
          <w:sz w:val="24"/>
          <w:szCs w:val="24"/>
        </w:rPr>
        <w:t>представлена предметами:</w:t>
      </w:r>
      <w:r w:rsidRPr="00964FA4">
        <w:rPr>
          <w:rFonts w:ascii="Times New Roman" w:hAnsi="Times New Roman"/>
          <w:sz w:val="24"/>
          <w:szCs w:val="24"/>
        </w:rPr>
        <w:t xml:space="preserve"> английский или немецкий языки</w:t>
      </w:r>
      <w:r w:rsidR="00745578" w:rsidRPr="00964FA4">
        <w:rPr>
          <w:rFonts w:ascii="Times New Roman" w:hAnsi="Times New Roman"/>
          <w:sz w:val="24"/>
          <w:szCs w:val="24"/>
        </w:rPr>
        <w:t>, второй иностранный язык: немецкий язык и английский язык</w:t>
      </w:r>
      <w:r w:rsidRPr="00964FA4">
        <w:rPr>
          <w:rFonts w:ascii="Times New Roman" w:hAnsi="Times New Roman"/>
          <w:sz w:val="24"/>
          <w:szCs w:val="24"/>
        </w:rPr>
        <w:t>.</w:t>
      </w:r>
      <w:r w:rsidRPr="00964FA4">
        <w:rPr>
          <w:rFonts w:ascii="Times New Roman" w:hAnsi="Times New Roman"/>
          <w:spacing w:val="2"/>
          <w:sz w:val="24"/>
          <w:szCs w:val="24"/>
        </w:rPr>
        <w:t xml:space="preserve"> На основании выбора родителей (законных представителей)  преподается английский или немецкий языки, осуществляется деление обучающихся  на подгруппы.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>Предметная область</w:t>
      </w:r>
      <w:r w:rsidRPr="00964FA4">
        <w:rPr>
          <w:rFonts w:ascii="Times New Roman" w:hAnsi="Times New Roman"/>
          <w:sz w:val="24"/>
          <w:szCs w:val="24"/>
        </w:rPr>
        <w:t xml:space="preserve"> «Математика и информатика» </w:t>
      </w:r>
      <w:r w:rsidRPr="00964FA4">
        <w:rPr>
          <w:rFonts w:ascii="Times New Roman" w:hAnsi="Times New Roman"/>
          <w:spacing w:val="2"/>
          <w:sz w:val="24"/>
          <w:szCs w:val="24"/>
        </w:rPr>
        <w:t>представлена предметами:</w:t>
      </w:r>
      <w:r w:rsidRPr="00964FA4">
        <w:rPr>
          <w:rFonts w:ascii="Times New Roman" w:hAnsi="Times New Roman"/>
          <w:sz w:val="24"/>
          <w:szCs w:val="24"/>
        </w:rPr>
        <w:t xml:space="preserve"> математика 5-6 классы, алгебра 7-9классы, геометрия 7-9 классы. При проведении занятий по информатике допускается деление класса на группы при наполняемости класса 22-25 человек и более.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 xml:space="preserve">Предметная область </w:t>
      </w:r>
      <w:r w:rsidRPr="00964FA4">
        <w:rPr>
          <w:rFonts w:ascii="Times New Roman" w:hAnsi="Times New Roman"/>
          <w:sz w:val="24"/>
          <w:szCs w:val="24"/>
        </w:rPr>
        <w:t xml:space="preserve">«Общественно-научные предметы» </w:t>
      </w:r>
      <w:r w:rsidRPr="00964FA4">
        <w:rPr>
          <w:rFonts w:ascii="Times New Roman" w:hAnsi="Times New Roman"/>
          <w:spacing w:val="2"/>
          <w:sz w:val="24"/>
          <w:szCs w:val="24"/>
        </w:rPr>
        <w:t>представлена предметами:</w:t>
      </w:r>
      <w:r w:rsidRPr="00964FA4">
        <w:rPr>
          <w:rFonts w:ascii="Times New Roman" w:hAnsi="Times New Roman"/>
          <w:sz w:val="24"/>
          <w:szCs w:val="24"/>
        </w:rPr>
        <w:t xml:space="preserve"> История России, Всеобщая история, обществознание, география,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 xml:space="preserve">Предметная область </w:t>
      </w:r>
      <w:r w:rsidRPr="00964FA4">
        <w:rPr>
          <w:rFonts w:ascii="Times New Roman" w:hAnsi="Times New Roman"/>
          <w:sz w:val="24"/>
          <w:szCs w:val="24"/>
        </w:rPr>
        <w:t xml:space="preserve">«Естественнонаучные предметы» </w:t>
      </w:r>
      <w:r w:rsidRPr="00964FA4">
        <w:rPr>
          <w:rFonts w:ascii="Times New Roman" w:hAnsi="Times New Roman"/>
          <w:spacing w:val="2"/>
          <w:sz w:val="24"/>
          <w:szCs w:val="24"/>
        </w:rPr>
        <w:t>представлена предметами:</w:t>
      </w:r>
      <w:r w:rsidRPr="00964FA4">
        <w:rPr>
          <w:rFonts w:ascii="Times New Roman" w:hAnsi="Times New Roman"/>
          <w:sz w:val="24"/>
          <w:szCs w:val="24"/>
        </w:rPr>
        <w:t xml:space="preserve"> физика, биология, химия.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>Предметная область</w:t>
      </w:r>
      <w:r w:rsidRPr="00964FA4">
        <w:rPr>
          <w:rFonts w:ascii="Times New Roman" w:hAnsi="Times New Roman"/>
          <w:sz w:val="24"/>
          <w:szCs w:val="24"/>
        </w:rPr>
        <w:t xml:space="preserve"> «Искусство» </w:t>
      </w:r>
      <w:r w:rsidRPr="00964FA4">
        <w:rPr>
          <w:rFonts w:ascii="Times New Roman" w:hAnsi="Times New Roman"/>
          <w:spacing w:val="2"/>
          <w:sz w:val="24"/>
          <w:szCs w:val="24"/>
        </w:rPr>
        <w:t>представлена предметами:</w:t>
      </w:r>
      <w:r w:rsidRPr="00964FA4">
        <w:rPr>
          <w:rFonts w:ascii="Times New Roman" w:hAnsi="Times New Roman"/>
          <w:sz w:val="24"/>
          <w:szCs w:val="24"/>
        </w:rPr>
        <w:t xml:space="preserve"> музыка и </w:t>
      </w:r>
      <w:proofErr w:type="gramStart"/>
      <w:r w:rsidRPr="00964FA4">
        <w:rPr>
          <w:rFonts w:ascii="Times New Roman" w:hAnsi="Times New Roman"/>
          <w:sz w:val="24"/>
          <w:szCs w:val="24"/>
        </w:rPr>
        <w:t>ИЗО</w:t>
      </w:r>
      <w:proofErr w:type="gramEnd"/>
      <w:r w:rsidRPr="00964FA4">
        <w:rPr>
          <w:rFonts w:ascii="Times New Roman" w:hAnsi="Times New Roman"/>
          <w:sz w:val="24"/>
          <w:szCs w:val="24"/>
        </w:rPr>
        <w:t xml:space="preserve">.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 xml:space="preserve">Предметная область </w:t>
      </w:r>
      <w:r w:rsidRPr="00964FA4">
        <w:rPr>
          <w:rFonts w:ascii="Times New Roman" w:hAnsi="Times New Roman"/>
          <w:sz w:val="24"/>
          <w:szCs w:val="24"/>
        </w:rPr>
        <w:t xml:space="preserve">«Технология» </w:t>
      </w:r>
      <w:r w:rsidRPr="00964FA4">
        <w:rPr>
          <w:rFonts w:ascii="Times New Roman" w:hAnsi="Times New Roman"/>
          <w:spacing w:val="2"/>
          <w:sz w:val="24"/>
          <w:szCs w:val="24"/>
        </w:rPr>
        <w:t xml:space="preserve">представлена предметом </w:t>
      </w:r>
      <w:r w:rsidRPr="00964FA4">
        <w:rPr>
          <w:rFonts w:ascii="Times New Roman" w:hAnsi="Times New Roman"/>
          <w:sz w:val="24"/>
          <w:szCs w:val="24"/>
        </w:rPr>
        <w:t xml:space="preserve"> технология.  При проведении занятий по технологии осуществляется  деление класса на подгруппы.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 xml:space="preserve">Предметная область </w:t>
      </w:r>
      <w:r w:rsidRPr="00964FA4">
        <w:rPr>
          <w:rFonts w:ascii="Times New Roman" w:hAnsi="Times New Roman"/>
          <w:sz w:val="24"/>
          <w:szCs w:val="24"/>
        </w:rPr>
        <w:t xml:space="preserve">«Физическая культура и Основы безопасности жизнедеятельности» </w:t>
      </w:r>
      <w:r w:rsidRPr="00964FA4">
        <w:rPr>
          <w:rFonts w:ascii="Times New Roman" w:hAnsi="Times New Roman"/>
          <w:spacing w:val="2"/>
          <w:sz w:val="24"/>
          <w:szCs w:val="24"/>
        </w:rPr>
        <w:t>представлена предметами:</w:t>
      </w:r>
      <w:r w:rsidRPr="00964FA4">
        <w:rPr>
          <w:rFonts w:ascii="Times New Roman" w:hAnsi="Times New Roman"/>
          <w:sz w:val="24"/>
          <w:szCs w:val="24"/>
        </w:rPr>
        <w:t xml:space="preserve"> физическая культура, ОБЖ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pacing w:val="2"/>
          <w:sz w:val="24"/>
          <w:szCs w:val="24"/>
        </w:rPr>
        <w:t xml:space="preserve">Предметная область </w:t>
      </w:r>
      <w:r w:rsidRPr="00964FA4">
        <w:rPr>
          <w:rFonts w:ascii="Times New Roman" w:hAnsi="Times New Roman"/>
          <w:sz w:val="24"/>
          <w:szCs w:val="24"/>
        </w:rPr>
        <w:t xml:space="preserve">«Основы духовно-нравственной культуры народов России» </w:t>
      </w:r>
      <w:r w:rsidRPr="00964FA4">
        <w:rPr>
          <w:rFonts w:ascii="Times New Roman" w:hAnsi="Times New Roman"/>
          <w:spacing w:val="2"/>
          <w:sz w:val="24"/>
          <w:szCs w:val="24"/>
        </w:rPr>
        <w:t>представлена предметом</w:t>
      </w:r>
      <w:r w:rsidRPr="00964FA4">
        <w:rPr>
          <w:rFonts w:ascii="Times New Roman" w:hAnsi="Times New Roman"/>
          <w:sz w:val="24"/>
          <w:szCs w:val="24"/>
        </w:rPr>
        <w:t xml:space="preserve"> - ОДНКНР</w:t>
      </w:r>
    </w:p>
    <w:p w:rsidR="00F74ABA" w:rsidRPr="00964FA4" w:rsidRDefault="00F74ABA" w:rsidP="007E58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 </w:t>
      </w:r>
      <w:r w:rsidRPr="00964FA4">
        <w:rPr>
          <w:rFonts w:ascii="Times New Roman" w:hAnsi="Times New Roman"/>
          <w:sz w:val="24"/>
          <w:szCs w:val="24"/>
        </w:rPr>
        <w:tab/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Время, отводимое  на данную часть учебного плана, используется: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>-на увеличение учебных часов на обязательные учебные предметы федерального  государственного образовательного стандарта;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 -на введение элективных курсов, обеспечивающих интересы и потребности участников образовательных отношений.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t xml:space="preserve"> </w:t>
      </w:r>
      <w:r w:rsidRPr="00964FA4">
        <w:rPr>
          <w:rFonts w:ascii="Times New Roman" w:hAnsi="Times New Roman"/>
          <w:sz w:val="24"/>
          <w:szCs w:val="24"/>
        </w:rPr>
        <w:tab/>
        <w:t>Данная часть учебного плана представлена элективным курсом «Основы духовно-нравственной</w:t>
      </w:r>
      <w:r w:rsidRPr="00964FA4">
        <w:rPr>
          <w:rFonts w:ascii="Times New Roman" w:hAnsi="Times New Roman"/>
          <w:sz w:val="24"/>
          <w:szCs w:val="24"/>
          <w:lang w:val="en-US"/>
        </w:rPr>
        <w:t> </w:t>
      </w:r>
      <w:r w:rsidRPr="00964FA4">
        <w:rPr>
          <w:rFonts w:ascii="Times New Roman" w:hAnsi="Times New Roman"/>
          <w:sz w:val="24"/>
          <w:szCs w:val="24"/>
        </w:rPr>
        <w:t xml:space="preserve"> культуры народов России» в  5 класс – 1 час в неделю. Курс направлен на   формирование первоначальных представлений о светской этике, религиозной культуре и их роли в истории и современно</w:t>
      </w:r>
      <w:r w:rsidRPr="00964FA4">
        <w:rPr>
          <w:rFonts w:ascii="Times New Roman" w:hAnsi="Times New Roman"/>
          <w:sz w:val="24"/>
          <w:szCs w:val="24"/>
        </w:rPr>
        <w:softHyphen/>
        <w:t>сти России.</w:t>
      </w:r>
    </w:p>
    <w:p w:rsidR="00A00B0F" w:rsidRPr="00964FA4" w:rsidRDefault="00A00B0F" w:rsidP="00A37CC2">
      <w:pPr>
        <w:spacing w:after="0" w:line="240" w:lineRule="auto"/>
        <w:ind w:firstLine="708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64FA4">
        <w:rPr>
          <w:rFonts w:ascii="Times New Roman" w:hAnsi="Times New Roman"/>
          <w:color w:val="000000"/>
          <w:spacing w:val="4"/>
          <w:sz w:val="24"/>
          <w:szCs w:val="24"/>
        </w:rPr>
        <w:t>В целях обеспечения индивидуальных потребностей обучающихся и реализации УМК по обществознанию  учебный план предусматривает изучение элективного курса «</w:t>
      </w:r>
      <w:r w:rsidRPr="00964FA4">
        <w:rPr>
          <w:rFonts w:ascii="Times New Roman" w:hAnsi="Times New Roman"/>
          <w:sz w:val="24"/>
          <w:szCs w:val="24"/>
        </w:rPr>
        <w:t>Основы обществознания» в  5 классе-1час</w:t>
      </w:r>
      <w:r w:rsidRPr="00964FA4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964FA4">
        <w:rPr>
          <w:rFonts w:ascii="Times New Roman" w:hAnsi="Times New Roman"/>
          <w:color w:val="000000"/>
          <w:spacing w:val="4"/>
          <w:sz w:val="24"/>
          <w:szCs w:val="24"/>
        </w:rPr>
        <w:t>в части, формируемой участниками образовательных отношений.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FA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37CC2" w:rsidRPr="00964FA4">
        <w:rPr>
          <w:rFonts w:ascii="Times New Roman" w:hAnsi="Times New Roman"/>
          <w:sz w:val="24"/>
          <w:szCs w:val="24"/>
        </w:rPr>
        <w:tab/>
      </w:r>
      <w:r w:rsidRPr="00964FA4">
        <w:rPr>
          <w:rFonts w:ascii="Times New Roman" w:hAnsi="Times New Roman"/>
          <w:sz w:val="24"/>
          <w:szCs w:val="24"/>
        </w:rPr>
        <w:t xml:space="preserve">В соответствии с потребностями обучающихся, родителей  (законных представителей) </w:t>
      </w:r>
      <w:r w:rsidR="00A37CC2" w:rsidRPr="00964FA4">
        <w:rPr>
          <w:rFonts w:ascii="Times New Roman" w:hAnsi="Times New Roman"/>
          <w:sz w:val="24"/>
          <w:szCs w:val="24"/>
        </w:rPr>
        <w:t xml:space="preserve"> </w:t>
      </w:r>
      <w:r w:rsidRPr="00964FA4">
        <w:rPr>
          <w:rFonts w:ascii="Times New Roman" w:hAnsi="Times New Roman"/>
          <w:sz w:val="24"/>
          <w:szCs w:val="24"/>
        </w:rPr>
        <w:t xml:space="preserve">в  5 -6 классах введен элективный курс «Введение в информатику», который обеспечивает формирование компьютерной грамотности обучающихся, </w:t>
      </w:r>
      <w:r w:rsidRPr="00964FA4">
        <w:rPr>
          <w:rFonts w:ascii="Times New Roman" w:hAnsi="Times New Roman"/>
          <w:spacing w:val="4"/>
          <w:sz w:val="24"/>
          <w:szCs w:val="24"/>
        </w:rPr>
        <w:t xml:space="preserve">развитие </w:t>
      </w:r>
      <w:r w:rsidRPr="00964FA4">
        <w:rPr>
          <w:rFonts w:ascii="Times New Roman" w:hAnsi="Times New Roman"/>
          <w:spacing w:val="3"/>
          <w:sz w:val="24"/>
          <w:szCs w:val="24"/>
        </w:rPr>
        <w:t>умений применять информационные технологии  в различных областях практической деятельности человека</w:t>
      </w:r>
      <w:r w:rsidRPr="00964FA4">
        <w:rPr>
          <w:rFonts w:ascii="Times New Roman" w:hAnsi="Times New Roman"/>
          <w:sz w:val="24"/>
          <w:szCs w:val="24"/>
        </w:rPr>
        <w:t xml:space="preserve">. </w:t>
      </w:r>
    </w:p>
    <w:p w:rsidR="00F74ABA" w:rsidRPr="00964FA4" w:rsidRDefault="00F74ABA" w:rsidP="007E5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A37CC2">
      <w:pPr>
        <w:pStyle w:val="Default"/>
        <w:ind w:firstLine="708"/>
        <w:rPr>
          <w:b/>
          <w:bCs/>
        </w:rPr>
      </w:pPr>
      <w:r w:rsidRPr="00964FA4">
        <w:t>В</w:t>
      </w:r>
      <w:r w:rsidR="00A37CC2" w:rsidRPr="00964FA4">
        <w:t xml:space="preserve"> 9 классах 1 час</w:t>
      </w:r>
      <w:r w:rsidRPr="00964FA4">
        <w:t xml:space="preserve"> из части, формируемой участниками образовательных отношений,  используются  для организации </w:t>
      </w:r>
      <w:proofErr w:type="spellStart"/>
      <w:r w:rsidRPr="00964FA4">
        <w:t>предпрофильного</w:t>
      </w:r>
      <w:proofErr w:type="spellEnd"/>
      <w:r w:rsidR="00A37CC2" w:rsidRPr="00964FA4">
        <w:t xml:space="preserve"> обучения. Курс  «</w:t>
      </w:r>
      <w:r w:rsidR="00A37CC2" w:rsidRPr="00964FA4">
        <w:rPr>
          <w:bCs/>
        </w:rPr>
        <w:t xml:space="preserve">Профессиональная ориентация и информационная работа» </w:t>
      </w:r>
      <w:r w:rsidR="00A37CC2" w:rsidRPr="00964FA4">
        <w:t xml:space="preserve">  способствуе</w:t>
      </w:r>
      <w:r w:rsidRPr="00964FA4">
        <w:t xml:space="preserve">т расширению знаний ученика </w:t>
      </w:r>
      <w:r w:rsidR="00A37CC2" w:rsidRPr="00964FA4">
        <w:t xml:space="preserve">о профессиях  и выбору профиля дальнейшего обучения  на уровне среднего общего образования. </w:t>
      </w:r>
    </w:p>
    <w:p w:rsidR="00F74ABA" w:rsidRPr="00964FA4" w:rsidRDefault="00F74ABA" w:rsidP="007E58D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5D79B5" w:rsidRPr="00964FA4" w:rsidRDefault="00F74ABA" w:rsidP="00AA72B7">
      <w:pPr>
        <w:pStyle w:val="Default"/>
        <w:ind w:firstLine="567"/>
        <w:contextualSpacing/>
        <w:jc w:val="both"/>
      </w:pPr>
      <w:r w:rsidRPr="00964FA4">
        <w:rPr>
          <w:b/>
        </w:rPr>
        <w:t xml:space="preserve">Формы промежуточной  аттестации </w:t>
      </w:r>
      <w:proofErr w:type="gramStart"/>
      <w:r w:rsidRPr="00964FA4">
        <w:rPr>
          <w:b/>
        </w:rPr>
        <w:t>обучающихся</w:t>
      </w:r>
      <w:proofErr w:type="gramEnd"/>
      <w:r w:rsidRPr="00964FA4">
        <w:t xml:space="preserve">:  </w:t>
      </w:r>
    </w:p>
    <w:p w:rsidR="00AA72B7" w:rsidRPr="00964FA4" w:rsidRDefault="00F74ABA" w:rsidP="00AA72B7">
      <w:pPr>
        <w:pStyle w:val="Default"/>
        <w:ind w:firstLine="567"/>
        <w:contextualSpacing/>
        <w:jc w:val="both"/>
      </w:pPr>
      <w:r w:rsidRPr="00964FA4">
        <w:t xml:space="preserve">четвертные и </w:t>
      </w:r>
      <w:proofErr w:type="gramStart"/>
      <w:r w:rsidRPr="00964FA4">
        <w:t>годовая</w:t>
      </w:r>
      <w:proofErr w:type="gramEnd"/>
    </w:p>
    <w:p w:rsidR="00F74ABA" w:rsidRPr="00964FA4" w:rsidRDefault="00F74ABA" w:rsidP="00AA72B7">
      <w:pPr>
        <w:pStyle w:val="Default"/>
        <w:ind w:firstLine="567"/>
        <w:contextualSpacing/>
        <w:jc w:val="both"/>
      </w:pPr>
      <w:r w:rsidRPr="00964FA4">
        <w:rPr>
          <w:b/>
        </w:rPr>
        <w:t>Продолжительность учебного года</w:t>
      </w:r>
      <w:r w:rsidRPr="00964FA4">
        <w:t xml:space="preserve"> основного общего образования составляет в 5-8 классах- 35 недель, в 9 классах-34 недели.</w:t>
      </w:r>
    </w:p>
    <w:p w:rsidR="00F74ABA" w:rsidRPr="00964FA4" w:rsidRDefault="00F74ABA" w:rsidP="00AE05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ABA" w:rsidRPr="00964FA4" w:rsidRDefault="00F74ABA" w:rsidP="00A7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FA4">
        <w:rPr>
          <w:rFonts w:ascii="Times New Roman" w:hAnsi="Times New Roman"/>
          <w:b/>
          <w:bCs/>
          <w:sz w:val="24"/>
          <w:szCs w:val="24"/>
        </w:rPr>
        <w:t>Учебный план V-</w:t>
      </w:r>
      <w:r w:rsidRPr="00964FA4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964FA4">
        <w:rPr>
          <w:rFonts w:ascii="Times New Roman" w:hAnsi="Times New Roman"/>
          <w:b/>
          <w:bCs/>
          <w:sz w:val="24"/>
          <w:szCs w:val="24"/>
        </w:rPr>
        <w:t xml:space="preserve">  классы</w:t>
      </w:r>
    </w:p>
    <w:p w:rsidR="00F74ABA" w:rsidRPr="00964FA4" w:rsidRDefault="00F74ABA" w:rsidP="00FC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FA4">
        <w:rPr>
          <w:rFonts w:ascii="Times New Roman" w:hAnsi="Times New Roman"/>
          <w:b/>
          <w:bCs/>
          <w:sz w:val="24"/>
          <w:szCs w:val="24"/>
        </w:rPr>
        <w:t xml:space="preserve">ФГОС ООО </w:t>
      </w:r>
    </w:p>
    <w:tbl>
      <w:tblPr>
        <w:tblW w:w="10632" w:type="dxa"/>
        <w:tblInd w:w="108" w:type="dxa"/>
        <w:tblLayout w:type="fixed"/>
        <w:tblLook w:val="0000"/>
      </w:tblPr>
      <w:tblGrid>
        <w:gridCol w:w="2694"/>
        <w:gridCol w:w="2551"/>
        <w:gridCol w:w="851"/>
        <w:gridCol w:w="850"/>
        <w:gridCol w:w="851"/>
        <w:gridCol w:w="850"/>
        <w:gridCol w:w="709"/>
        <w:gridCol w:w="1276"/>
      </w:tblGrid>
      <w:tr w:rsidR="00F74ABA" w:rsidRPr="00964FA4" w:rsidTr="00BC4C5E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предметы/Классы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74ABA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VIII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FC4163">
            <w:pPr>
              <w:tabs>
                <w:tab w:val="left" w:pos="330"/>
                <w:tab w:val="center" w:pos="1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74ABA" w:rsidRPr="00964FA4" w:rsidTr="00FC4163">
        <w:trPr>
          <w:trHeight w:val="1"/>
        </w:trPr>
        <w:tc>
          <w:tcPr>
            <w:tcW w:w="10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ABA" w:rsidRPr="00964FA4" w:rsidRDefault="00F74ABA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09DB" w:rsidRPr="00964FA4" w:rsidTr="005A6F16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09DB" w:rsidRPr="00964FA4" w:rsidTr="00A50A27">
        <w:trPr>
          <w:trHeight w:val="344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D09DB" w:rsidRPr="00964FA4" w:rsidTr="00EE4B70">
        <w:trPr>
          <w:trHeight w:val="354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09DB" w:rsidRPr="00964FA4" w:rsidTr="00BC4C5E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09DB" w:rsidRPr="00964FA4" w:rsidTr="00BC4C5E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9DB" w:rsidRPr="00964FA4" w:rsidTr="00A33DDD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Основы духовно-нравственной</w:t>
            </w: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64FA4">
              <w:rPr>
                <w:rFonts w:ascii="Times New Roman" w:hAnsi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  <w:r w:rsidRPr="00964FA4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09DB" w:rsidRPr="00964FA4" w:rsidTr="00FC4163">
        <w:trPr>
          <w:trHeight w:val="1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09DB" w:rsidRPr="00964FA4" w:rsidTr="00A33DDD">
        <w:trPr>
          <w:trHeight w:val="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6E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DB" w:rsidRPr="00964FA4" w:rsidRDefault="000D09DB" w:rsidP="00EF7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  <w:tr w:rsidR="000D09DB" w:rsidRPr="00964FA4" w:rsidTr="00FC4163">
        <w:trPr>
          <w:trHeight w:val="1"/>
        </w:trPr>
        <w:tc>
          <w:tcPr>
            <w:tcW w:w="10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D09DB" w:rsidRPr="00964FA4" w:rsidTr="00AB3AAB">
        <w:trPr>
          <w:trHeight w:val="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E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sz w:val="24"/>
                <w:szCs w:val="24"/>
              </w:rPr>
              <w:t>Элективные курсы: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D09DB" w:rsidRPr="00964FA4" w:rsidTr="00FE5CB1">
        <w:trPr>
          <w:trHeight w:val="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7E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Основы духовно-нравственной</w:t>
            </w: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64FA4">
              <w:rPr>
                <w:rFonts w:ascii="Times New Roman" w:hAnsi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1F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D09DB" w:rsidRPr="00964FA4" w:rsidTr="00CE1E3F">
        <w:trPr>
          <w:trHeight w:val="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7E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1F6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2A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C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D09DB" w:rsidRPr="00964FA4" w:rsidTr="009D6A96">
        <w:trPr>
          <w:trHeight w:val="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AE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Cs/>
                <w:sz w:val="24"/>
                <w:szCs w:val="24"/>
              </w:rPr>
              <w:t>Профессиональная ориентация и информационная работа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C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C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C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C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0B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B2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4F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D09DB" w:rsidRPr="00964FA4" w:rsidTr="0046374F">
        <w:trPr>
          <w:trHeight w:val="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AE0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5A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5A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D09DB" w:rsidRPr="00964FA4" w:rsidTr="0046374F">
        <w:trPr>
          <w:trHeight w:val="1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09DB" w:rsidRPr="00964FA4" w:rsidRDefault="000D09DB" w:rsidP="00AE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9DB" w:rsidRPr="00964FA4" w:rsidRDefault="000D09DB" w:rsidP="00A60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5A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D09DB" w:rsidRPr="00964FA4" w:rsidRDefault="000D09DB" w:rsidP="00A6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A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</w:tbl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FA4" w:rsidRPr="00964FA4" w:rsidRDefault="00964FA4" w:rsidP="00964FA4">
      <w:pPr>
        <w:autoSpaceDE w:val="0"/>
        <w:autoSpaceDN w:val="0"/>
        <w:adjustRightInd w:val="0"/>
        <w:ind w:left="142"/>
        <w:rPr>
          <w:rFonts w:ascii="Times New Roman" w:hAnsi="Times New Roman"/>
          <w:bCs/>
          <w:sz w:val="24"/>
          <w:szCs w:val="24"/>
        </w:rPr>
      </w:pPr>
      <w:r w:rsidRPr="00964FA4">
        <w:rPr>
          <w:rFonts w:ascii="Times New Roman" w:hAnsi="Times New Roman"/>
          <w:bCs/>
          <w:sz w:val="24"/>
          <w:szCs w:val="24"/>
        </w:rPr>
        <w:t>Количество учебных занятий за 5 учебных лет  составляет не более 5984 часов,</w:t>
      </w:r>
      <w:r w:rsidRPr="00964FA4">
        <w:rPr>
          <w:rFonts w:ascii="Times New Roman" w:hAnsi="Times New Roman"/>
          <w:sz w:val="24"/>
          <w:szCs w:val="24"/>
        </w:rPr>
        <w:t xml:space="preserve"> что не превышает  </w:t>
      </w:r>
      <w:r w:rsidRPr="00964FA4">
        <w:rPr>
          <w:rFonts w:ascii="Times New Roman" w:hAnsi="Times New Roman"/>
          <w:color w:val="000000"/>
          <w:sz w:val="24"/>
          <w:szCs w:val="24"/>
        </w:rPr>
        <w:t>предельно допустимой аудиторной  учебной нагрузки  при 6-дневной учебной неделе</w:t>
      </w:r>
      <w:r w:rsidRPr="00964FA4">
        <w:rPr>
          <w:rFonts w:ascii="Times New Roman" w:hAnsi="Times New Roman"/>
          <w:bCs/>
          <w:sz w:val="24"/>
          <w:szCs w:val="24"/>
        </w:rPr>
        <w:t>.</w:t>
      </w: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4ABA" w:rsidRPr="00964FA4" w:rsidRDefault="00F74ABA" w:rsidP="00FD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74ABA" w:rsidRPr="00964FA4" w:rsidSect="00B64FD6">
      <w:footerReference w:type="even" r:id="rId7"/>
      <w:footerReference w:type="default" r:id="rId8"/>
      <w:pgSz w:w="12240" w:h="15840"/>
      <w:pgMar w:top="1134" w:right="850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ABA" w:rsidRDefault="00F74ABA">
      <w:r>
        <w:separator/>
      </w:r>
    </w:p>
  </w:endnote>
  <w:endnote w:type="continuationSeparator" w:id="1">
    <w:p w:rsidR="00F74ABA" w:rsidRDefault="00F7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BA" w:rsidRDefault="00B214FC" w:rsidP="00DF2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4A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4ABA" w:rsidRDefault="00F74ABA" w:rsidP="006F19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BA" w:rsidRDefault="00B214FC" w:rsidP="00DF2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4A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252">
      <w:rPr>
        <w:rStyle w:val="a9"/>
        <w:noProof/>
      </w:rPr>
      <w:t>5</w:t>
    </w:r>
    <w:r>
      <w:rPr>
        <w:rStyle w:val="a9"/>
      </w:rPr>
      <w:fldChar w:fldCharType="end"/>
    </w:r>
  </w:p>
  <w:p w:rsidR="00F74ABA" w:rsidRDefault="00F74ABA" w:rsidP="006F19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ABA" w:rsidRDefault="00F74ABA">
      <w:r>
        <w:separator/>
      </w:r>
    </w:p>
  </w:footnote>
  <w:footnote w:type="continuationSeparator" w:id="1">
    <w:p w:rsidR="00F74ABA" w:rsidRDefault="00F74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80508"/>
    <w:lvl w:ilvl="0">
      <w:numFmt w:val="bullet"/>
      <w:lvlText w:val="*"/>
      <w:lvlJc w:val="left"/>
    </w:lvl>
  </w:abstractNum>
  <w:abstractNum w:abstractNumId="1">
    <w:nsid w:val="1EDF01D4"/>
    <w:multiLevelType w:val="hybridMultilevel"/>
    <w:tmpl w:val="A76E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E66A1"/>
    <w:multiLevelType w:val="hybridMultilevel"/>
    <w:tmpl w:val="ED68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3C5"/>
    <w:rsid w:val="00002E1F"/>
    <w:rsid w:val="00006849"/>
    <w:rsid w:val="00011B49"/>
    <w:rsid w:val="000141B1"/>
    <w:rsid w:val="00015CEB"/>
    <w:rsid w:val="00020B0F"/>
    <w:rsid w:val="00023E59"/>
    <w:rsid w:val="00034BEF"/>
    <w:rsid w:val="00034F99"/>
    <w:rsid w:val="000471ED"/>
    <w:rsid w:val="000525F5"/>
    <w:rsid w:val="00053E98"/>
    <w:rsid w:val="000670EE"/>
    <w:rsid w:val="00073702"/>
    <w:rsid w:val="0008568C"/>
    <w:rsid w:val="00086029"/>
    <w:rsid w:val="000B0FCA"/>
    <w:rsid w:val="000B150B"/>
    <w:rsid w:val="000B41ED"/>
    <w:rsid w:val="000B7C6D"/>
    <w:rsid w:val="000C0932"/>
    <w:rsid w:val="000C35C9"/>
    <w:rsid w:val="000C3D75"/>
    <w:rsid w:val="000D0817"/>
    <w:rsid w:val="000D09DB"/>
    <w:rsid w:val="000D2E69"/>
    <w:rsid w:val="000D49FD"/>
    <w:rsid w:val="000F0212"/>
    <w:rsid w:val="000F7DA7"/>
    <w:rsid w:val="00101AC0"/>
    <w:rsid w:val="001049A1"/>
    <w:rsid w:val="00106E2E"/>
    <w:rsid w:val="001077F1"/>
    <w:rsid w:val="001164CA"/>
    <w:rsid w:val="00123314"/>
    <w:rsid w:val="00123BBE"/>
    <w:rsid w:val="00126AA2"/>
    <w:rsid w:val="00130257"/>
    <w:rsid w:val="001318AF"/>
    <w:rsid w:val="00134E2C"/>
    <w:rsid w:val="001352DF"/>
    <w:rsid w:val="00140054"/>
    <w:rsid w:val="0014213E"/>
    <w:rsid w:val="00142184"/>
    <w:rsid w:val="00144569"/>
    <w:rsid w:val="00144573"/>
    <w:rsid w:val="00191E15"/>
    <w:rsid w:val="001947AD"/>
    <w:rsid w:val="001A5A50"/>
    <w:rsid w:val="001B1041"/>
    <w:rsid w:val="001B63C5"/>
    <w:rsid w:val="001C4058"/>
    <w:rsid w:val="001D2513"/>
    <w:rsid w:val="001E3DDC"/>
    <w:rsid w:val="001F2936"/>
    <w:rsid w:val="001F5FFF"/>
    <w:rsid w:val="001F6D5B"/>
    <w:rsid w:val="002013C5"/>
    <w:rsid w:val="0020580B"/>
    <w:rsid w:val="00217599"/>
    <w:rsid w:val="00230163"/>
    <w:rsid w:val="00235CB3"/>
    <w:rsid w:val="002514B4"/>
    <w:rsid w:val="00251672"/>
    <w:rsid w:val="00251BD7"/>
    <w:rsid w:val="00254623"/>
    <w:rsid w:val="00261786"/>
    <w:rsid w:val="00264D59"/>
    <w:rsid w:val="00267ABF"/>
    <w:rsid w:val="002729F4"/>
    <w:rsid w:val="0027370A"/>
    <w:rsid w:val="00276759"/>
    <w:rsid w:val="002860B8"/>
    <w:rsid w:val="002959AB"/>
    <w:rsid w:val="00297283"/>
    <w:rsid w:val="002A5279"/>
    <w:rsid w:val="002B0300"/>
    <w:rsid w:val="002B296F"/>
    <w:rsid w:val="002B657A"/>
    <w:rsid w:val="002B783E"/>
    <w:rsid w:val="002C0860"/>
    <w:rsid w:val="002C172D"/>
    <w:rsid w:val="002C47EE"/>
    <w:rsid w:val="002C6D36"/>
    <w:rsid w:val="002C6E64"/>
    <w:rsid w:val="002D0E9E"/>
    <w:rsid w:val="002D3F5A"/>
    <w:rsid w:val="002D5B11"/>
    <w:rsid w:val="002E0959"/>
    <w:rsid w:val="002E78C6"/>
    <w:rsid w:val="002F7519"/>
    <w:rsid w:val="0031251B"/>
    <w:rsid w:val="003158BB"/>
    <w:rsid w:val="00315CA9"/>
    <w:rsid w:val="00321123"/>
    <w:rsid w:val="0032321F"/>
    <w:rsid w:val="00335120"/>
    <w:rsid w:val="003362BF"/>
    <w:rsid w:val="003405A2"/>
    <w:rsid w:val="00342B6D"/>
    <w:rsid w:val="00344612"/>
    <w:rsid w:val="003468D0"/>
    <w:rsid w:val="00353416"/>
    <w:rsid w:val="00356F07"/>
    <w:rsid w:val="00364DDB"/>
    <w:rsid w:val="00377D5C"/>
    <w:rsid w:val="003A0370"/>
    <w:rsid w:val="003A3A9B"/>
    <w:rsid w:val="003A7770"/>
    <w:rsid w:val="003B1F2F"/>
    <w:rsid w:val="003C62C1"/>
    <w:rsid w:val="003C6607"/>
    <w:rsid w:val="003C7E95"/>
    <w:rsid w:val="003D2A4F"/>
    <w:rsid w:val="00400BFD"/>
    <w:rsid w:val="00402397"/>
    <w:rsid w:val="004221A5"/>
    <w:rsid w:val="004235EB"/>
    <w:rsid w:val="00426F3D"/>
    <w:rsid w:val="00431159"/>
    <w:rsid w:val="00436127"/>
    <w:rsid w:val="0046374F"/>
    <w:rsid w:val="00466981"/>
    <w:rsid w:val="004705FC"/>
    <w:rsid w:val="004900AD"/>
    <w:rsid w:val="004908A5"/>
    <w:rsid w:val="00492F22"/>
    <w:rsid w:val="00495649"/>
    <w:rsid w:val="00496B03"/>
    <w:rsid w:val="004A2A50"/>
    <w:rsid w:val="004A5A73"/>
    <w:rsid w:val="004B0021"/>
    <w:rsid w:val="004B090B"/>
    <w:rsid w:val="004B28E9"/>
    <w:rsid w:val="004B4A38"/>
    <w:rsid w:val="004B6ACB"/>
    <w:rsid w:val="004C2C01"/>
    <w:rsid w:val="004D2E3B"/>
    <w:rsid w:val="004D525C"/>
    <w:rsid w:val="004E7212"/>
    <w:rsid w:val="004E76F5"/>
    <w:rsid w:val="004F1A8C"/>
    <w:rsid w:val="00513EE6"/>
    <w:rsid w:val="00522DC3"/>
    <w:rsid w:val="0053450E"/>
    <w:rsid w:val="00546AAA"/>
    <w:rsid w:val="00553181"/>
    <w:rsid w:val="00556CCF"/>
    <w:rsid w:val="00572DEA"/>
    <w:rsid w:val="005810AE"/>
    <w:rsid w:val="00591BC5"/>
    <w:rsid w:val="00597F14"/>
    <w:rsid w:val="005A3A1B"/>
    <w:rsid w:val="005A6F16"/>
    <w:rsid w:val="005B04AC"/>
    <w:rsid w:val="005B622F"/>
    <w:rsid w:val="005C0356"/>
    <w:rsid w:val="005D5762"/>
    <w:rsid w:val="005D7836"/>
    <w:rsid w:val="005D79B5"/>
    <w:rsid w:val="005E610F"/>
    <w:rsid w:val="005F742D"/>
    <w:rsid w:val="0060790F"/>
    <w:rsid w:val="00634841"/>
    <w:rsid w:val="00636067"/>
    <w:rsid w:val="00637AEA"/>
    <w:rsid w:val="00646120"/>
    <w:rsid w:val="00650899"/>
    <w:rsid w:val="006516E0"/>
    <w:rsid w:val="006565A0"/>
    <w:rsid w:val="0066697A"/>
    <w:rsid w:val="00670E47"/>
    <w:rsid w:val="0067295B"/>
    <w:rsid w:val="00673ED5"/>
    <w:rsid w:val="00681176"/>
    <w:rsid w:val="00684AA2"/>
    <w:rsid w:val="00686104"/>
    <w:rsid w:val="00686A7E"/>
    <w:rsid w:val="0069011F"/>
    <w:rsid w:val="00697602"/>
    <w:rsid w:val="006A26FE"/>
    <w:rsid w:val="006A361D"/>
    <w:rsid w:val="006B00A7"/>
    <w:rsid w:val="006B048D"/>
    <w:rsid w:val="006B55BC"/>
    <w:rsid w:val="006C5719"/>
    <w:rsid w:val="006C616C"/>
    <w:rsid w:val="006D5B9A"/>
    <w:rsid w:val="006F19B6"/>
    <w:rsid w:val="006F3FA6"/>
    <w:rsid w:val="007037F4"/>
    <w:rsid w:val="0070424C"/>
    <w:rsid w:val="007056C6"/>
    <w:rsid w:val="00712FE4"/>
    <w:rsid w:val="00715D2E"/>
    <w:rsid w:val="007270F5"/>
    <w:rsid w:val="00733ADB"/>
    <w:rsid w:val="007432C8"/>
    <w:rsid w:val="00745578"/>
    <w:rsid w:val="00747F8F"/>
    <w:rsid w:val="00772D96"/>
    <w:rsid w:val="00773C38"/>
    <w:rsid w:val="007762C6"/>
    <w:rsid w:val="007876D5"/>
    <w:rsid w:val="007A35AC"/>
    <w:rsid w:val="007A7E75"/>
    <w:rsid w:val="007B25BC"/>
    <w:rsid w:val="007C0651"/>
    <w:rsid w:val="007C249F"/>
    <w:rsid w:val="007C3DF8"/>
    <w:rsid w:val="007C675F"/>
    <w:rsid w:val="007D21CF"/>
    <w:rsid w:val="007D40A3"/>
    <w:rsid w:val="007E58D1"/>
    <w:rsid w:val="007E5C2B"/>
    <w:rsid w:val="007F0D50"/>
    <w:rsid w:val="007F4AC9"/>
    <w:rsid w:val="00802AD6"/>
    <w:rsid w:val="00817C3D"/>
    <w:rsid w:val="008259BA"/>
    <w:rsid w:val="00836841"/>
    <w:rsid w:val="00855C8E"/>
    <w:rsid w:val="008613E8"/>
    <w:rsid w:val="00866D86"/>
    <w:rsid w:val="008708C8"/>
    <w:rsid w:val="0087329C"/>
    <w:rsid w:val="00895FD7"/>
    <w:rsid w:val="0089660B"/>
    <w:rsid w:val="008B6C03"/>
    <w:rsid w:val="008D2E71"/>
    <w:rsid w:val="008D7AD8"/>
    <w:rsid w:val="008E31D7"/>
    <w:rsid w:val="008F15D8"/>
    <w:rsid w:val="00903DBD"/>
    <w:rsid w:val="009169CC"/>
    <w:rsid w:val="00917388"/>
    <w:rsid w:val="00917AFF"/>
    <w:rsid w:val="00934D3E"/>
    <w:rsid w:val="00935579"/>
    <w:rsid w:val="009407BD"/>
    <w:rsid w:val="00941D9C"/>
    <w:rsid w:val="00941E97"/>
    <w:rsid w:val="00955CE2"/>
    <w:rsid w:val="00961A06"/>
    <w:rsid w:val="009648B7"/>
    <w:rsid w:val="00964FA4"/>
    <w:rsid w:val="0098338A"/>
    <w:rsid w:val="0098553B"/>
    <w:rsid w:val="00991607"/>
    <w:rsid w:val="00991C8B"/>
    <w:rsid w:val="00992C80"/>
    <w:rsid w:val="00996862"/>
    <w:rsid w:val="009A192C"/>
    <w:rsid w:val="009A6107"/>
    <w:rsid w:val="009A739B"/>
    <w:rsid w:val="009C307E"/>
    <w:rsid w:val="009C698B"/>
    <w:rsid w:val="009D26BD"/>
    <w:rsid w:val="009D5F64"/>
    <w:rsid w:val="009D6A96"/>
    <w:rsid w:val="009E32EC"/>
    <w:rsid w:val="009E32F5"/>
    <w:rsid w:val="009E4C3E"/>
    <w:rsid w:val="009E6115"/>
    <w:rsid w:val="009E7BE2"/>
    <w:rsid w:val="009F6553"/>
    <w:rsid w:val="009F6B4D"/>
    <w:rsid w:val="00A00B0F"/>
    <w:rsid w:val="00A13803"/>
    <w:rsid w:val="00A14A24"/>
    <w:rsid w:val="00A1587C"/>
    <w:rsid w:val="00A166BA"/>
    <w:rsid w:val="00A26524"/>
    <w:rsid w:val="00A33DDD"/>
    <w:rsid w:val="00A34DF6"/>
    <w:rsid w:val="00A3592F"/>
    <w:rsid w:val="00A37CC2"/>
    <w:rsid w:val="00A45E99"/>
    <w:rsid w:val="00A46741"/>
    <w:rsid w:val="00A50A27"/>
    <w:rsid w:val="00A57CA7"/>
    <w:rsid w:val="00A60B3E"/>
    <w:rsid w:val="00A61FE7"/>
    <w:rsid w:val="00A71D0D"/>
    <w:rsid w:val="00A722A9"/>
    <w:rsid w:val="00A74D24"/>
    <w:rsid w:val="00A77AD4"/>
    <w:rsid w:val="00A82C29"/>
    <w:rsid w:val="00A84127"/>
    <w:rsid w:val="00AA0BD5"/>
    <w:rsid w:val="00AA0C9D"/>
    <w:rsid w:val="00AA3F12"/>
    <w:rsid w:val="00AA72B7"/>
    <w:rsid w:val="00AB3AAB"/>
    <w:rsid w:val="00AC2549"/>
    <w:rsid w:val="00AD1E4E"/>
    <w:rsid w:val="00AD6113"/>
    <w:rsid w:val="00AD66DD"/>
    <w:rsid w:val="00AD79E7"/>
    <w:rsid w:val="00AE044E"/>
    <w:rsid w:val="00AE0589"/>
    <w:rsid w:val="00AE064F"/>
    <w:rsid w:val="00AE5711"/>
    <w:rsid w:val="00AE5B91"/>
    <w:rsid w:val="00AF30EA"/>
    <w:rsid w:val="00B128E3"/>
    <w:rsid w:val="00B141A8"/>
    <w:rsid w:val="00B214FC"/>
    <w:rsid w:val="00B244DB"/>
    <w:rsid w:val="00B25BC2"/>
    <w:rsid w:val="00B403E4"/>
    <w:rsid w:val="00B40C9F"/>
    <w:rsid w:val="00B4237E"/>
    <w:rsid w:val="00B47507"/>
    <w:rsid w:val="00B5430E"/>
    <w:rsid w:val="00B6254B"/>
    <w:rsid w:val="00B64921"/>
    <w:rsid w:val="00B64FD6"/>
    <w:rsid w:val="00B7687D"/>
    <w:rsid w:val="00B9010A"/>
    <w:rsid w:val="00B90753"/>
    <w:rsid w:val="00B924CE"/>
    <w:rsid w:val="00B95319"/>
    <w:rsid w:val="00B96500"/>
    <w:rsid w:val="00BB1218"/>
    <w:rsid w:val="00BB5EB4"/>
    <w:rsid w:val="00BC2955"/>
    <w:rsid w:val="00BC33A6"/>
    <w:rsid w:val="00BC4C5E"/>
    <w:rsid w:val="00BD0E7B"/>
    <w:rsid w:val="00BD1E26"/>
    <w:rsid w:val="00BE415B"/>
    <w:rsid w:val="00BE506E"/>
    <w:rsid w:val="00BF40A7"/>
    <w:rsid w:val="00BF722D"/>
    <w:rsid w:val="00C05610"/>
    <w:rsid w:val="00C058DD"/>
    <w:rsid w:val="00C10948"/>
    <w:rsid w:val="00C15546"/>
    <w:rsid w:val="00C16AA0"/>
    <w:rsid w:val="00C20088"/>
    <w:rsid w:val="00C30A71"/>
    <w:rsid w:val="00C30DB2"/>
    <w:rsid w:val="00C37C47"/>
    <w:rsid w:val="00C40C13"/>
    <w:rsid w:val="00C43B44"/>
    <w:rsid w:val="00C50D12"/>
    <w:rsid w:val="00C5637A"/>
    <w:rsid w:val="00C6066B"/>
    <w:rsid w:val="00C6129F"/>
    <w:rsid w:val="00C614BC"/>
    <w:rsid w:val="00C71441"/>
    <w:rsid w:val="00C77044"/>
    <w:rsid w:val="00C82D94"/>
    <w:rsid w:val="00C84279"/>
    <w:rsid w:val="00C87890"/>
    <w:rsid w:val="00C9651C"/>
    <w:rsid w:val="00CA0B37"/>
    <w:rsid w:val="00CC03EB"/>
    <w:rsid w:val="00CC765B"/>
    <w:rsid w:val="00CD372A"/>
    <w:rsid w:val="00CD5F73"/>
    <w:rsid w:val="00CD7E31"/>
    <w:rsid w:val="00CE1E3F"/>
    <w:rsid w:val="00CE3A67"/>
    <w:rsid w:val="00CE3C48"/>
    <w:rsid w:val="00CF0453"/>
    <w:rsid w:val="00CF62F4"/>
    <w:rsid w:val="00D17F61"/>
    <w:rsid w:val="00D23F5B"/>
    <w:rsid w:val="00D33B6E"/>
    <w:rsid w:val="00D34532"/>
    <w:rsid w:val="00D44AFC"/>
    <w:rsid w:val="00D551B3"/>
    <w:rsid w:val="00D565EA"/>
    <w:rsid w:val="00D61AAE"/>
    <w:rsid w:val="00D65433"/>
    <w:rsid w:val="00D7137F"/>
    <w:rsid w:val="00D713D2"/>
    <w:rsid w:val="00D71F0C"/>
    <w:rsid w:val="00D82F04"/>
    <w:rsid w:val="00D83DCD"/>
    <w:rsid w:val="00D9048C"/>
    <w:rsid w:val="00D92838"/>
    <w:rsid w:val="00D96F7C"/>
    <w:rsid w:val="00D972E6"/>
    <w:rsid w:val="00DA2131"/>
    <w:rsid w:val="00DA2DB1"/>
    <w:rsid w:val="00DA3304"/>
    <w:rsid w:val="00DC6DFF"/>
    <w:rsid w:val="00DD0D27"/>
    <w:rsid w:val="00DD1861"/>
    <w:rsid w:val="00DF22DF"/>
    <w:rsid w:val="00DF257A"/>
    <w:rsid w:val="00DF2BBC"/>
    <w:rsid w:val="00DF4C4D"/>
    <w:rsid w:val="00DF6708"/>
    <w:rsid w:val="00DF6D72"/>
    <w:rsid w:val="00E13754"/>
    <w:rsid w:val="00E24F3C"/>
    <w:rsid w:val="00E3350E"/>
    <w:rsid w:val="00E3692A"/>
    <w:rsid w:val="00E37335"/>
    <w:rsid w:val="00E37A1B"/>
    <w:rsid w:val="00E41EEC"/>
    <w:rsid w:val="00E4390A"/>
    <w:rsid w:val="00E52BF5"/>
    <w:rsid w:val="00E54ABF"/>
    <w:rsid w:val="00E55FA8"/>
    <w:rsid w:val="00E56252"/>
    <w:rsid w:val="00E6313C"/>
    <w:rsid w:val="00E6735A"/>
    <w:rsid w:val="00E71E30"/>
    <w:rsid w:val="00E7277A"/>
    <w:rsid w:val="00E74CAC"/>
    <w:rsid w:val="00E8319B"/>
    <w:rsid w:val="00E845DA"/>
    <w:rsid w:val="00E85C24"/>
    <w:rsid w:val="00E871D8"/>
    <w:rsid w:val="00E8730D"/>
    <w:rsid w:val="00E95E04"/>
    <w:rsid w:val="00E968F7"/>
    <w:rsid w:val="00EA12D7"/>
    <w:rsid w:val="00EA44B7"/>
    <w:rsid w:val="00EA45E5"/>
    <w:rsid w:val="00EB0AEC"/>
    <w:rsid w:val="00EB189F"/>
    <w:rsid w:val="00EB3BB2"/>
    <w:rsid w:val="00EC1502"/>
    <w:rsid w:val="00EC1AFE"/>
    <w:rsid w:val="00EC6438"/>
    <w:rsid w:val="00EE024F"/>
    <w:rsid w:val="00EE4B70"/>
    <w:rsid w:val="00EF2FFF"/>
    <w:rsid w:val="00EF40B9"/>
    <w:rsid w:val="00EF72BD"/>
    <w:rsid w:val="00F033B1"/>
    <w:rsid w:val="00F17049"/>
    <w:rsid w:val="00F17FE5"/>
    <w:rsid w:val="00F2273D"/>
    <w:rsid w:val="00F25227"/>
    <w:rsid w:val="00F275DE"/>
    <w:rsid w:val="00F43B24"/>
    <w:rsid w:val="00F47A36"/>
    <w:rsid w:val="00F53DC8"/>
    <w:rsid w:val="00F659F9"/>
    <w:rsid w:val="00F74ABA"/>
    <w:rsid w:val="00F86100"/>
    <w:rsid w:val="00F87EFF"/>
    <w:rsid w:val="00F9483D"/>
    <w:rsid w:val="00FB2A19"/>
    <w:rsid w:val="00FB461C"/>
    <w:rsid w:val="00FB52B2"/>
    <w:rsid w:val="00FC4163"/>
    <w:rsid w:val="00FD3EDD"/>
    <w:rsid w:val="00FD6058"/>
    <w:rsid w:val="00FE56BC"/>
    <w:rsid w:val="00FE5CB1"/>
    <w:rsid w:val="00FF12E2"/>
    <w:rsid w:val="00FF34DA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63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65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319B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FD3ED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7">
    <w:name w:val="footer"/>
    <w:basedOn w:val="a"/>
    <w:link w:val="a8"/>
    <w:uiPriority w:val="99"/>
    <w:rsid w:val="006F1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E7BE2"/>
    <w:rPr>
      <w:rFonts w:cs="Times New Roman"/>
      <w:lang w:eastAsia="en-US"/>
    </w:rPr>
  </w:style>
  <w:style w:type="character" w:styleId="a9">
    <w:name w:val="page number"/>
    <w:basedOn w:val="a0"/>
    <w:uiPriority w:val="99"/>
    <w:rsid w:val="006F19B6"/>
    <w:rPr>
      <w:rFonts w:cs="Times New Roman"/>
    </w:rPr>
  </w:style>
  <w:style w:type="paragraph" w:customStyle="1" w:styleId="Default">
    <w:name w:val="Default"/>
    <w:uiPriority w:val="99"/>
    <w:rsid w:val="007E58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1105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Зарубкина Р.И.</cp:lastModifiedBy>
  <cp:revision>28</cp:revision>
  <cp:lastPrinted>2019-09-12T03:11:00Z</cp:lastPrinted>
  <dcterms:created xsi:type="dcterms:W3CDTF">2018-08-20T15:39:00Z</dcterms:created>
  <dcterms:modified xsi:type="dcterms:W3CDTF">2019-09-12T03:17:00Z</dcterms:modified>
</cp:coreProperties>
</file>